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val="it-IT" w:eastAsia="en-US" w:bidi="ar-SA"/>
        </w:rPr>
      </w:pPr>
      <w:r>
        <w:rPr>
          <w:rFonts w:ascii="Arial" w:eastAsia="Calibri" w:hAnsi="Arial" w:cs="Arial"/>
          <w:sz w:val="20"/>
          <w:szCs w:val="20"/>
          <w:lang w:val="it-IT" w:eastAsia="en-US" w:bidi="ar-SA"/>
        </w:rPr>
        <w:t>JUDEŢUL MEHEDINŢI</w:t>
      </w:r>
    </w:p>
    <w:p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val="fr-FR" w:eastAsia="en-US" w:bidi="ar-SA"/>
        </w:rPr>
      </w:pPr>
      <w:r>
        <w:rPr>
          <w:rFonts w:ascii="Arial" w:eastAsia="Calibri" w:hAnsi="Arial" w:cs="Arial"/>
          <w:sz w:val="20"/>
          <w:szCs w:val="20"/>
          <w:lang w:val="fr-FR" w:eastAsia="en-US" w:bidi="ar-SA"/>
        </w:rPr>
        <w:t>CONSILIUL LOCAL AL MUNICIPIULUI DROBETA TURNU SEVERIN</w:t>
      </w:r>
    </w:p>
    <w:p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val="fr-FR" w:eastAsia="en-US" w:bidi="ar-SA"/>
        </w:rPr>
      </w:pPr>
      <w:r>
        <w:rPr>
          <w:rFonts w:ascii="Arial" w:eastAsia="Calibri" w:hAnsi="Arial" w:cs="Arial"/>
          <w:sz w:val="20"/>
          <w:szCs w:val="20"/>
          <w:lang w:val="fr-FR" w:eastAsia="en-US" w:bidi="ar-SA"/>
        </w:rPr>
        <w:t>DIRECTIA DE ASISTENTA SOCIALA</w:t>
      </w:r>
    </w:p>
    <w:p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val="fr-FR" w:eastAsia="en-US" w:bidi="ar-SA"/>
        </w:rPr>
      </w:pPr>
      <w:proofErr w:type="spellStart"/>
      <w:r>
        <w:rPr>
          <w:rFonts w:ascii="Arial" w:eastAsia="Calibri" w:hAnsi="Arial" w:cs="Arial"/>
          <w:sz w:val="20"/>
          <w:szCs w:val="20"/>
          <w:lang w:val="fr-FR" w:eastAsia="en-US" w:bidi="ar-SA"/>
        </w:rPr>
        <w:t>Str</w:t>
      </w:r>
      <w:proofErr w:type="spellEnd"/>
      <w:r>
        <w:rPr>
          <w:rFonts w:ascii="Arial" w:eastAsia="Calibri" w:hAnsi="Arial" w:cs="Arial"/>
          <w:sz w:val="20"/>
          <w:szCs w:val="20"/>
          <w:lang w:val="fr-FR" w:eastAsia="en-US" w:bidi="ar-SA"/>
        </w:rPr>
        <w:t xml:space="preserve">. </w:t>
      </w:r>
      <w:proofErr w:type="spellStart"/>
      <w:r>
        <w:rPr>
          <w:rFonts w:ascii="Arial" w:eastAsia="Calibri" w:hAnsi="Arial" w:cs="Arial"/>
          <w:sz w:val="20"/>
          <w:szCs w:val="20"/>
          <w:lang w:val="fr-FR" w:eastAsia="en-US" w:bidi="ar-SA"/>
        </w:rPr>
        <w:t>Decebal</w:t>
      </w:r>
      <w:proofErr w:type="spellEnd"/>
      <w:r>
        <w:rPr>
          <w:rFonts w:ascii="Arial" w:eastAsia="Calibri" w:hAnsi="Arial" w:cs="Arial"/>
          <w:sz w:val="20"/>
          <w:szCs w:val="20"/>
          <w:lang w:val="fr-FR" w:eastAsia="en-US" w:bidi="ar-SA"/>
        </w:rPr>
        <w:t xml:space="preserve"> nr.40, bl.A1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val="fr-FR" w:eastAsia="en-US" w:bidi="ar-SA"/>
        </w:rPr>
        <w:t>, tel. 0252/329577, fax 0352/401029</w:t>
      </w:r>
    </w:p>
    <w:p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val="fr-FR" w:eastAsia="en-US" w:bidi="ar-SA"/>
        </w:rPr>
      </w:pPr>
      <w:r>
        <w:rPr>
          <w:rFonts w:ascii="Arial" w:eastAsia="Calibri" w:hAnsi="Arial" w:cs="Arial"/>
          <w:sz w:val="20"/>
          <w:szCs w:val="20"/>
          <w:lang w:val="fr-FR" w:eastAsia="en-US" w:bidi="ar-SA"/>
        </w:rPr>
        <w:t>E-mail: dasdts@dasdts.ro, Web: www.dasdts.ro</w:t>
      </w:r>
    </w:p>
    <w:p>
      <w:pPr>
        <w:widowControl/>
        <w:autoSpaceDE/>
        <w:autoSpaceDN/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fr-FR" w:eastAsia="en-US" w:bidi="ar-SA"/>
        </w:rPr>
      </w:pPr>
      <w:r>
        <w:rPr>
          <w:rFonts w:ascii="Arial" w:eastAsia="Calibri" w:hAnsi="Arial" w:cs="Arial"/>
          <w:sz w:val="24"/>
          <w:szCs w:val="24"/>
          <w:lang w:val="fr-FR" w:eastAsia="en-US" w:bidi="ar-SA"/>
        </w:rPr>
        <w:t>Nr.</w:t>
      </w:r>
    </w:p>
    <w:p>
      <w:pPr>
        <w:widowControl/>
        <w:pBdr>
          <w:top w:val="thickThinSmallGap" w:sz="24" w:space="1" w:color="auto"/>
        </w:pBdr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fr-FR" w:eastAsia="en-US" w:bidi="ar-SA"/>
        </w:rPr>
      </w:pPr>
    </w:p>
    <w:p>
      <w:pPr>
        <w:spacing w:before="245"/>
        <w:ind w:right="2419"/>
        <w:rPr>
          <w:color w:val="1F1F1F"/>
          <w:w w:val="105"/>
        </w:rPr>
      </w:pPr>
    </w:p>
    <w:p>
      <w:pPr>
        <w:ind w:left="2353" w:right="2419"/>
        <w:jc w:val="center"/>
        <w:rPr>
          <w:b/>
        </w:rPr>
      </w:pPr>
      <w:r>
        <w:rPr>
          <w:b/>
          <w:color w:val="1F1F1F"/>
          <w:w w:val="105"/>
        </w:rPr>
        <w:t>CERERE</w:t>
      </w:r>
      <w:r>
        <w:rPr>
          <w:b/>
        </w:rPr>
        <w:t xml:space="preserve"> ȘI</w:t>
      </w:r>
    </w:p>
    <w:p>
      <w:pPr>
        <w:pStyle w:val="Heading11"/>
        <w:spacing w:line="286" w:lineRule="exact"/>
        <w:ind w:left="2353"/>
        <w:rPr>
          <w:b/>
          <w:sz w:val="22"/>
          <w:szCs w:val="22"/>
        </w:rPr>
      </w:pPr>
      <w:r>
        <w:rPr>
          <w:b/>
          <w:color w:val="1C1C1C"/>
          <w:w w:val="95"/>
          <w:sz w:val="22"/>
          <w:szCs w:val="22"/>
        </w:rPr>
        <w:t xml:space="preserve">DECLARAȚIE  </w:t>
      </w:r>
      <w:r>
        <w:rPr>
          <w:b/>
          <w:color w:val="1A1A1A"/>
          <w:w w:val="95"/>
          <w:sz w:val="22"/>
          <w:szCs w:val="22"/>
        </w:rPr>
        <w:t xml:space="preserve">PE </w:t>
      </w:r>
      <w:r>
        <w:rPr>
          <w:b/>
          <w:color w:val="161616"/>
          <w:w w:val="95"/>
          <w:sz w:val="22"/>
          <w:szCs w:val="22"/>
        </w:rPr>
        <w:t>PROPRIE</w:t>
      </w:r>
      <w:r>
        <w:rPr>
          <w:b/>
          <w:color w:val="161616"/>
          <w:spacing w:val="38"/>
          <w:w w:val="95"/>
          <w:sz w:val="22"/>
          <w:szCs w:val="22"/>
        </w:rPr>
        <w:t xml:space="preserve"> </w:t>
      </w:r>
      <w:r>
        <w:rPr>
          <w:b/>
          <w:color w:val="181818"/>
          <w:w w:val="95"/>
          <w:sz w:val="22"/>
          <w:szCs w:val="22"/>
        </w:rPr>
        <w:t>RĂSPUNDERE</w:t>
      </w:r>
    </w:p>
    <w:p>
      <w:pPr>
        <w:spacing w:line="298" w:lineRule="exact"/>
        <w:ind w:left="2345" w:right="2419"/>
        <w:jc w:val="center"/>
        <w:rPr>
          <w:b/>
        </w:rPr>
      </w:pPr>
      <w:r>
        <w:rPr>
          <w:b/>
          <w:color w:val="181818"/>
          <w:w w:val="95"/>
        </w:rPr>
        <w:t xml:space="preserve">pentru  </w:t>
      </w:r>
      <w:r>
        <w:rPr>
          <w:b/>
          <w:color w:val="0C0C0C"/>
          <w:w w:val="95"/>
        </w:rPr>
        <w:t xml:space="preserve">acordarea </w:t>
      </w:r>
      <w:r>
        <w:rPr>
          <w:b/>
          <w:color w:val="111111"/>
          <w:w w:val="95"/>
        </w:rPr>
        <w:t xml:space="preserve">tichetului valoric </w:t>
      </w:r>
      <w:r>
        <w:rPr>
          <w:b/>
          <w:color w:val="161616"/>
          <w:w w:val="95"/>
        </w:rPr>
        <w:t>pentru</w:t>
      </w:r>
      <w:r>
        <w:rPr>
          <w:b/>
          <w:color w:val="161616"/>
          <w:spacing w:val="11"/>
          <w:w w:val="95"/>
        </w:rPr>
        <w:t xml:space="preserve"> </w:t>
      </w:r>
      <w:r>
        <w:rPr>
          <w:b/>
          <w:color w:val="080808"/>
          <w:w w:val="95"/>
        </w:rPr>
        <w:t>nou-născuți</w:t>
      </w:r>
    </w:p>
    <w:p>
      <w:pPr>
        <w:pStyle w:val="BodyText"/>
        <w:spacing w:before="2"/>
        <w:rPr>
          <w:sz w:val="22"/>
          <w:szCs w:val="22"/>
        </w:rPr>
      </w:pPr>
    </w:p>
    <w:p>
      <w:pPr>
        <w:ind w:left="113"/>
      </w:pPr>
      <w:r>
        <w:rPr>
          <w:b/>
          <w:color w:val="131313"/>
        </w:rPr>
        <w:t xml:space="preserve">I. </w:t>
      </w:r>
      <w:r>
        <w:rPr>
          <w:b/>
          <w:color w:val="111111"/>
        </w:rPr>
        <w:t>Subsemnatul</w:t>
      </w:r>
      <w:r>
        <w:rPr>
          <w:color w:val="111111"/>
        </w:rPr>
        <w:t>,</w:t>
      </w:r>
    </w:p>
    <w:p>
      <w:pPr>
        <w:tabs>
          <w:tab w:val="left" w:pos="2024"/>
          <w:tab w:val="left" w:pos="9386"/>
        </w:tabs>
        <w:spacing w:before="92"/>
        <w:ind w:left="155"/>
        <w:rPr>
          <w:b/>
        </w:rPr>
      </w:pPr>
      <w:r>
        <w:rPr>
          <w:b/>
          <w:w w:val="90"/>
        </w:rPr>
        <w:t xml:space="preserve">Numele </w:t>
      </w:r>
      <w:r>
        <w:rPr>
          <w:b/>
          <w:color w:val="0C0C0C"/>
          <w:w w:val="90"/>
        </w:rPr>
        <w:t>și</w:t>
      </w:r>
      <w:r>
        <w:rPr>
          <w:b/>
          <w:color w:val="0C0C0C"/>
          <w:spacing w:val="16"/>
          <w:w w:val="90"/>
        </w:rPr>
        <w:t xml:space="preserve"> </w:t>
      </w:r>
      <w:r>
        <w:rPr>
          <w:b/>
          <w:w w:val="90"/>
        </w:rPr>
        <w:t>prenumele</w:t>
      </w:r>
      <w:r>
        <w:rPr>
          <w:b/>
        </w:rPr>
        <w:tab/>
      </w:r>
      <w:r>
        <w:rPr>
          <w:b/>
          <w:u w:val="single" w:color="28232F"/>
        </w:rPr>
        <w:t xml:space="preserve"> </w:t>
      </w:r>
      <w:r>
        <w:rPr>
          <w:b/>
          <w:u w:val="single" w:color="28232F"/>
        </w:rPr>
        <w:tab/>
      </w:r>
    </w:p>
    <w:p>
      <w:pPr>
        <w:pStyle w:val="BodyText"/>
        <w:spacing w:before="4"/>
        <w:rPr>
          <w:sz w:val="22"/>
          <w:szCs w:val="22"/>
        </w:rPr>
      </w:pPr>
    </w:p>
    <w:p>
      <w:pPr>
        <w:tabs>
          <w:tab w:val="left" w:pos="2024"/>
          <w:tab w:val="left" w:pos="7083"/>
        </w:tabs>
        <w:ind w:left="160"/>
        <w:rPr>
          <w:b/>
        </w:rPr>
      </w:pPr>
      <w:r>
        <w:rPr>
          <w:b/>
          <w:color w:val="0F0F0F"/>
          <w:w w:val="90"/>
        </w:rPr>
        <w:t xml:space="preserve">Cod </w:t>
      </w:r>
      <w:r>
        <w:rPr>
          <w:b/>
          <w:w w:val="90"/>
        </w:rPr>
        <w:t>numeric</w:t>
      </w:r>
      <w:r>
        <w:rPr>
          <w:b/>
          <w:spacing w:val="15"/>
          <w:w w:val="90"/>
        </w:rPr>
        <w:t xml:space="preserve"> </w:t>
      </w:r>
      <w:r>
        <w:rPr>
          <w:b/>
          <w:color w:val="070707"/>
          <w:w w:val="90"/>
        </w:rPr>
        <w:t xml:space="preserve">personal </w:t>
      </w:r>
      <w:r>
        <w:rPr>
          <w:b/>
          <w:color w:val="070707"/>
          <w:u w:val="single" w:color="2F2834"/>
        </w:rPr>
        <w:tab/>
      </w:r>
    </w:p>
    <w:p>
      <w:pPr>
        <w:pStyle w:val="BodyText"/>
        <w:spacing w:before="2"/>
        <w:rPr>
          <w:b/>
          <w:sz w:val="22"/>
          <w:szCs w:val="22"/>
        </w:rPr>
      </w:pPr>
    </w:p>
    <w:p>
      <w:pPr>
        <w:tabs>
          <w:tab w:val="left" w:pos="2093"/>
          <w:tab w:val="left" w:pos="5538"/>
          <w:tab w:val="left" w:pos="6643"/>
          <w:tab w:val="left" w:pos="8239"/>
          <w:tab w:val="left" w:pos="9386"/>
        </w:tabs>
        <w:spacing w:line="501" w:lineRule="auto"/>
        <w:ind w:left="232" w:right="865" w:hanging="77"/>
        <w:rPr>
          <w:b/>
        </w:rPr>
      </w:pPr>
      <w:r>
        <w:rPr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284480</wp:posOffset>
                </wp:positionV>
                <wp:extent cx="252730" cy="0"/>
                <wp:effectExtent l="0" t="0" r="0" b="0"/>
                <wp:wrapNone/>
                <wp:docPr id="16772046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9141">
                          <a:solidFill>
                            <a:srgbClr val="6457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A871D0" id="Line 8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9.15pt,22.4pt" to="509.0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" strokecolor="#645757" strokeweight=".25392mm">
                <w10:wrap anchorx="page"/>
              </v:line>
            </w:pict>
          </mc:Fallback>
        </mc:AlternateContent>
      </w:r>
      <w:r>
        <w:rPr>
          <w:b/>
          <w:w w:val="95"/>
        </w:rPr>
        <w:t>Adresa:</w:t>
      </w:r>
      <w:r>
        <w:rPr>
          <w:b/>
          <w:spacing w:val="12"/>
          <w:w w:val="95"/>
        </w:rPr>
        <w:t xml:space="preserve"> Localitatea</w:t>
      </w:r>
      <w:r>
        <w:rPr>
          <w:b/>
          <w:color w:val="070707"/>
          <w:u w:val="single" w:color="2F2834"/>
        </w:rPr>
        <w:tab/>
        <w:t xml:space="preserve">                                                                     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Str</w:t>
      </w:r>
      <w:r>
        <w:rPr>
          <w:w w:val="95"/>
        </w:rPr>
        <w:t>.</w:t>
      </w:r>
      <w:r>
        <w:t xml:space="preserve">   </w:t>
      </w:r>
      <w:r>
        <w:rPr>
          <w:spacing w:val="-15"/>
        </w:rPr>
        <w:t xml:space="preserve"> </w:t>
      </w:r>
      <w:r>
        <w:rPr>
          <w:u w:val="single" w:color="28232F"/>
        </w:rPr>
        <w:t xml:space="preserve"> </w:t>
      </w:r>
      <w:r>
        <w:rPr>
          <w:b/>
          <w:u w:val="single" w:color="28232F"/>
        </w:rPr>
        <w:tab/>
      </w:r>
      <w:r>
        <w:rPr>
          <w:b/>
          <w:u w:val="single" w:color="28232F"/>
        </w:rPr>
        <w:tab/>
      </w:r>
      <w:r>
        <w:rPr>
          <w:b/>
          <w:u w:val="single" w:color="28232F"/>
        </w:rPr>
        <w:tab/>
      </w:r>
      <w:r>
        <w:t xml:space="preserve"> </w:t>
      </w:r>
      <w:r>
        <w:rPr>
          <w:b/>
        </w:rPr>
        <w:t>Nr.</w:t>
      </w:r>
      <w:r>
        <w:rPr>
          <w:u w:val="single" w:color="2F2838"/>
        </w:rPr>
        <w:t xml:space="preserve"> </w:t>
      </w:r>
      <w:r>
        <w:rPr>
          <w:b/>
          <w:u w:val="single" w:color="2F2838"/>
        </w:rPr>
        <w:t xml:space="preserve">          </w:t>
      </w:r>
      <w:r>
        <w:rPr>
          <w:b/>
        </w:rPr>
        <w:t>B1.</w:t>
      </w:r>
      <w:r>
        <w:rPr>
          <w:b/>
          <w:u w:val="single" w:color="28232F"/>
        </w:rPr>
        <w:t xml:space="preserve">             </w:t>
      </w:r>
      <w:r>
        <w:rPr>
          <w:b/>
        </w:rPr>
        <w:t>Sc.</w:t>
      </w:r>
      <w:r>
        <w:rPr>
          <w:b/>
          <w:u w:val="single" w:color="2B282F"/>
        </w:rPr>
        <w:t xml:space="preserve">          </w:t>
      </w:r>
      <w:r>
        <w:rPr>
          <w:b/>
        </w:rPr>
        <w:t>Ap.</w:t>
      </w:r>
      <w:r>
        <w:rPr>
          <w:b/>
          <w:u w:val="single" w:color="2B282F"/>
        </w:rPr>
        <w:t xml:space="preserve">        </w:t>
      </w:r>
    </w:p>
    <w:p>
      <w:pPr>
        <w:pStyle w:val="BodyText"/>
        <w:spacing w:before="10"/>
        <w:rPr>
          <w:sz w:val="22"/>
          <w:szCs w:val="22"/>
        </w:rPr>
      </w:pPr>
    </w:p>
    <w:p>
      <w:pPr>
        <w:tabs>
          <w:tab w:val="left" w:pos="1275"/>
          <w:tab w:val="left" w:pos="5106"/>
          <w:tab w:val="left" w:pos="9393"/>
        </w:tabs>
        <w:spacing w:before="1"/>
        <w:ind w:left="156"/>
      </w:pPr>
      <w:r>
        <w:rPr>
          <w:b/>
          <w:w w:val="95"/>
        </w:rPr>
        <w:t>Telefon fix</w:t>
      </w:r>
      <w:r>
        <w:rPr>
          <w:w w:val="95"/>
        </w:rPr>
        <w:t>:</w:t>
      </w:r>
      <w:r>
        <w:rPr>
          <w:w w:val="95"/>
        </w:rPr>
        <w:tab/>
      </w:r>
      <w:r>
        <w:rPr>
          <w:b/>
          <w:w w:val="95"/>
          <w:u w:val="single" w:color="2B2834"/>
        </w:rPr>
        <w:t xml:space="preserve"> </w:t>
      </w:r>
      <w:r>
        <w:rPr>
          <w:b/>
          <w:w w:val="95"/>
          <w:u w:val="single" w:color="2B2834"/>
        </w:rPr>
        <w:tab/>
      </w:r>
      <w:r>
        <w:rPr>
          <w:b/>
        </w:rPr>
        <w:t>Mobil</w:t>
      </w:r>
      <w:r>
        <w:t xml:space="preserve"> </w:t>
      </w:r>
      <w:r>
        <w:rPr>
          <w:spacing w:val="-26"/>
        </w:rPr>
        <w:t xml:space="preserve"> </w:t>
      </w:r>
      <w:r>
        <w:rPr>
          <w:u w:val="single" w:color="2B2834"/>
        </w:rPr>
        <w:t xml:space="preserve"> </w:t>
      </w:r>
      <w:r>
        <w:rPr>
          <w:b/>
          <w:u w:val="single" w:color="2B2834"/>
        </w:rPr>
        <w:tab/>
      </w:r>
    </w:p>
    <w:p>
      <w:pPr>
        <w:pStyle w:val="BodyText"/>
        <w:tabs>
          <w:tab w:val="left" w:pos="653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ind w:left="113"/>
        <w:rPr>
          <w:color w:val="0A0A0A"/>
        </w:rPr>
      </w:pPr>
    </w:p>
    <w:p>
      <w:pPr>
        <w:ind w:left="113"/>
      </w:pPr>
      <w:r>
        <w:rPr>
          <w:b/>
          <w:color w:val="0A0A0A"/>
        </w:rPr>
        <w:t xml:space="preserve">Având </w:t>
      </w:r>
      <w:r>
        <w:rPr>
          <w:b/>
        </w:rPr>
        <w:t>calitatea de</w:t>
      </w:r>
      <w:r>
        <w:t>:</w:t>
      </w:r>
    </w:p>
    <w:p>
      <w:pPr>
        <w:spacing w:before="102"/>
      </w:pPr>
      <w:r>
        <w:rPr>
          <w:noProof/>
          <w:color w:val="FFFFFF" w:themeColor="background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104775" cy="114300"/>
                <wp:effectExtent l="0" t="0" r="28575" b="19050"/>
                <wp:wrapNone/>
                <wp:docPr id="429308370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8F2C81"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2" o:spid="_x0000_s1026" type="#_x0000_t109" style="position:absolute;margin-left:36pt;margin-top:5.85pt;width:8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" fillcolor="white [3201]" strokecolor="black [3213]" strokeweight="2pt"/>
            </w:pict>
          </mc:Fallback>
        </mc:AlternateContent>
      </w:r>
      <w:r>
        <w:t xml:space="preserve">                    părinte </w:t>
      </w:r>
      <w:r>
        <w:rPr>
          <w:color w:val="080808"/>
        </w:rPr>
        <w:t>natural</w:t>
      </w:r>
    </w:p>
    <w:p>
      <w:pPr>
        <w:spacing w:before="88" w:line="336" w:lineRule="auto"/>
        <w:ind w:right="6814"/>
      </w:pPr>
      <w:r>
        <w:rPr>
          <w:noProof/>
          <w:color w:val="FFFFFF" w:themeColor="background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92075</wp:posOffset>
                </wp:positionV>
                <wp:extent cx="104775" cy="114300"/>
                <wp:effectExtent l="0" t="0" r="28575" b="19050"/>
                <wp:wrapNone/>
                <wp:docPr id="1993720988" name="Schemă logică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3AD4AE" id="Schemă logică: proces 2" o:spid="_x0000_s1026" type="#_x0000_t109" style="position:absolute;margin-left:36pt;margin-top:7.25pt;width:8.2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" fillcolor="window" strokecolor="windowText" strokeweight="2pt"/>
            </w:pict>
          </mc:Fallback>
        </mc:AlternateContent>
      </w:r>
      <w:r>
        <w:rPr>
          <w:w w:val="90"/>
        </w:rPr>
        <w:t xml:space="preserve">                      reprezentant legal </w:t>
      </w:r>
      <w:r>
        <w:rPr>
          <w:color w:val="0A0A0A"/>
          <w:w w:val="90"/>
        </w:rPr>
        <w:t>al co</w:t>
      </w:r>
      <w:r>
        <w:rPr>
          <w:w w:val="90"/>
        </w:rPr>
        <w:t xml:space="preserve">pilului </w:t>
      </w:r>
    </w:p>
    <w:p>
      <w:pPr>
        <w:ind w:left="107"/>
        <w:rPr>
          <w:b/>
          <w:lang w:val="it-IT"/>
        </w:rPr>
      </w:pPr>
      <w:r>
        <w:rPr>
          <w:b/>
          <w:color w:val="161616"/>
        </w:rPr>
        <w:t xml:space="preserve">Vă </w:t>
      </w:r>
      <w:r>
        <w:rPr>
          <w:b/>
          <w:color w:val="1A1A1A"/>
        </w:rPr>
        <w:t xml:space="preserve">rog </w:t>
      </w:r>
      <w:r>
        <w:rPr>
          <w:b/>
        </w:rPr>
        <w:t xml:space="preserve">să-mi </w:t>
      </w:r>
      <w:r>
        <w:rPr>
          <w:b/>
          <w:color w:val="161616"/>
        </w:rPr>
        <w:t xml:space="preserve">aprobați </w:t>
      </w:r>
      <w:r>
        <w:rPr>
          <w:b/>
          <w:color w:val="080808"/>
        </w:rPr>
        <w:t xml:space="preserve">acordarea </w:t>
      </w:r>
      <w:r>
        <w:rPr>
          <w:b/>
        </w:rPr>
        <w:t xml:space="preserve">tichetului valoric </w:t>
      </w:r>
      <w:r>
        <w:rPr>
          <w:b/>
          <w:color w:val="131313"/>
        </w:rPr>
        <w:t>pentru „ Primul copil” :</w:t>
      </w:r>
    </w:p>
    <w:p>
      <w:pPr>
        <w:pStyle w:val="ListParagraph"/>
        <w:tabs>
          <w:tab w:val="left" w:pos="430"/>
          <w:tab w:val="left" w:pos="2389"/>
          <w:tab w:val="left" w:pos="7392"/>
          <w:tab w:val="left" w:pos="9302"/>
        </w:tabs>
        <w:spacing w:before="161" w:line="520" w:lineRule="auto"/>
        <w:ind w:left="141" w:right="951" w:firstLine="0"/>
        <w:rPr>
          <w:color w:val="0F0F0F"/>
        </w:rPr>
      </w:pPr>
      <w:r>
        <w:rPr>
          <w:b/>
        </w:rPr>
        <w:t>Numele</w:t>
      </w:r>
      <w:r>
        <w:rPr>
          <w:b/>
          <w:spacing w:val="-2"/>
        </w:rPr>
        <w:t xml:space="preserve"> </w:t>
      </w:r>
      <w:r>
        <w:rPr>
          <w:b/>
          <w:color w:val="0F0F0F"/>
        </w:rPr>
        <w:t>și</w:t>
      </w:r>
      <w:r>
        <w:rPr>
          <w:b/>
          <w:color w:val="0F0F0F"/>
          <w:spacing w:val="-2"/>
        </w:rPr>
        <w:t xml:space="preserve"> </w:t>
      </w:r>
      <w:r>
        <w:rPr>
          <w:b/>
          <w:color w:val="111111"/>
        </w:rPr>
        <w:t>prenumele</w:t>
      </w:r>
      <w:r>
        <w:rPr>
          <w:color w:val="111111"/>
        </w:rPr>
        <w:tab/>
      </w:r>
      <w:r>
        <w:rPr>
          <w:color w:val="111111"/>
          <w:u w:val="thick" w:color="2F2834"/>
        </w:rPr>
        <w:t xml:space="preserve"> </w:t>
      </w:r>
      <w:r>
        <w:rPr>
          <w:color w:val="111111"/>
          <w:u w:val="thick" w:color="2F2834"/>
        </w:rPr>
        <w:tab/>
      </w:r>
      <w:r>
        <w:rPr>
          <w:color w:val="111111"/>
          <w:u w:val="thick" w:color="2F2834"/>
        </w:rPr>
        <w:tab/>
      </w:r>
      <w:r>
        <w:rPr>
          <w:color w:val="111111"/>
        </w:rPr>
        <w:t xml:space="preserve"> </w:t>
      </w:r>
      <w:r>
        <w:rPr>
          <w:b/>
          <w:color w:val="212121"/>
        </w:rPr>
        <w:t xml:space="preserve">Cod </w:t>
      </w:r>
      <w:r>
        <w:rPr>
          <w:b/>
          <w:color w:val="181818"/>
        </w:rPr>
        <w:t>numeric</w:t>
      </w:r>
      <w:r>
        <w:rPr>
          <w:b/>
          <w:color w:val="181818"/>
          <w:spacing w:val="6"/>
        </w:rPr>
        <w:t xml:space="preserve"> </w:t>
      </w:r>
      <w:r>
        <w:rPr>
          <w:b/>
          <w:color w:val="111111"/>
        </w:rPr>
        <w:t>personal</w:t>
      </w:r>
      <w:r>
        <w:rPr>
          <w:color w:val="111111"/>
        </w:rPr>
        <w:tab/>
      </w:r>
      <w:r>
        <w:rPr>
          <w:color w:val="111111"/>
          <w:w w:val="8"/>
        </w:rPr>
        <w:t xml:space="preserve"> </w:t>
      </w:r>
      <w:r>
        <w:rPr>
          <w:color w:val="111111"/>
          <w:u w:val="thick" w:color="2F2834"/>
        </w:rPr>
        <w:t xml:space="preserve"> </w:t>
      </w:r>
      <w:r>
        <w:rPr>
          <w:color w:val="111111"/>
          <w:u w:val="thick" w:color="2F2834"/>
        </w:rPr>
        <w:tab/>
      </w:r>
    </w:p>
    <w:p>
      <w:pPr>
        <w:pStyle w:val="BodyText"/>
        <w:tabs>
          <w:tab w:val="left" w:pos="3927"/>
          <w:tab w:val="left" w:pos="4648"/>
          <w:tab w:val="left" w:pos="5826"/>
          <w:tab w:val="left" w:pos="9302"/>
        </w:tabs>
        <w:spacing w:line="216" w:lineRule="exact"/>
        <w:ind w:left="142"/>
        <w:rPr>
          <w:sz w:val="22"/>
          <w:szCs w:val="22"/>
        </w:rPr>
      </w:pPr>
      <w:r>
        <w:rPr>
          <w:b/>
          <w:color w:val="0E0E0E"/>
          <w:w w:val="105"/>
          <w:sz w:val="22"/>
          <w:szCs w:val="22"/>
        </w:rPr>
        <w:t xml:space="preserve">Act </w:t>
      </w:r>
      <w:r>
        <w:rPr>
          <w:b/>
          <w:color w:val="212121"/>
          <w:w w:val="105"/>
          <w:sz w:val="22"/>
          <w:szCs w:val="22"/>
        </w:rPr>
        <w:t>de</w:t>
      </w:r>
      <w:r>
        <w:rPr>
          <w:b/>
          <w:color w:val="212121"/>
          <w:spacing w:val="-24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identitate/act</w:t>
      </w:r>
      <w:r>
        <w:rPr>
          <w:b/>
          <w:spacing w:val="-11"/>
          <w:w w:val="105"/>
          <w:sz w:val="22"/>
          <w:szCs w:val="22"/>
        </w:rPr>
        <w:t xml:space="preserve"> </w:t>
      </w:r>
      <w:r>
        <w:rPr>
          <w:b/>
          <w:color w:val="151515"/>
          <w:w w:val="105"/>
          <w:sz w:val="22"/>
          <w:szCs w:val="22"/>
        </w:rPr>
        <w:t>doveditor</w:t>
      </w:r>
      <w:r>
        <w:rPr>
          <w:color w:val="151515"/>
          <w:w w:val="105"/>
          <w:sz w:val="22"/>
          <w:szCs w:val="22"/>
          <w:u w:val="thick" w:color="2B282F"/>
        </w:rPr>
        <w:t xml:space="preserve"> </w:t>
      </w:r>
      <w:r>
        <w:rPr>
          <w:color w:val="151515"/>
          <w:w w:val="105"/>
          <w:sz w:val="22"/>
          <w:szCs w:val="22"/>
          <w:u w:val="thick" w:color="2B282F"/>
        </w:rPr>
        <w:tab/>
      </w:r>
      <w:r>
        <w:rPr>
          <w:b/>
          <w:color w:val="111111"/>
          <w:w w:val="105"/>
          <w:sz w:val="22"/>
          <w:szCs w:val="22"/>
        </w:rPr>
        <w:t>Seria</w:t>
      </w:r>
      <w:r>
        <w:rPr>
          <w:color w:val="111111"/>
          <w:w w:val="105"/>
          <w:sz w:val="22"/>
          <w:szCs w:val="22"/>
        </w:rPr>
        <w:tab/>
      </w:r>
      <w:r>
        <w:rPr>
          <w:color w:val="111111"/>
          <w:w w:val="105"/>
          <w:sz w:val="22"/>
          <w:szCs w:val="22"/>
          <w:u w:val="thick" w:color="2F2B34"/>
        </w:rPr>
        <w:t xml:space="preserve"> </w:t>
      </w:r>
      <w:r>
        <w:rPr>
          <w:color w:val="111111"/>
          <w:w w:val="105"/>
          <w:sz w:val="22"/>
          <w:szCs w:val="22"/>
          <w:u w:val="thick" w:color="2F2B34"/>
        </w:rPr>
        <w:tab/>
      </w:r>
      <w:r>
        <w:rPr>
          <w:b/>
          <w:color w:val="0F0F0F"/>
          <w:w w:val="105"/>
          <w:sz w:val="22"/>
          <w:szCs w:val="22"/>
        </w:rPr>
        <w:t>Nr.</w:t>
      </w:r>
      <w:r>
        <w:rPr>
          <w:color w:val="0F0F0F"/>
          <w:sz w:val="22"/>
          <w:szCs w:val="22"/>
        </w:rPr>
        <w:t xml:space="preserve"> </w:t>
      </w:r>
      <w:r>
        <w:rPr>
          <w:color w:val="0F0F0F"/>
          <w:spacing w:val="-13"/>
          <w:sz w:val="22"/>
          <w:szCs w:val="22"/>
        </w:rPr>
        <w:t xml:space="preserve"> </w:t>
      </w:r>
      <w:r>
        <w:rPr>
          <w:color w:val="0F0F0F"/>
          <w:sz w:val="22"/>
          <w:szCs w:val="22"/>
          <w:u w:val="thick" w:color="2F2B34"/>
        </w:rPr>
        <w:t xml:space="preserve"> </w:t>
      </w:r>
      <w:r>
        <w:rPr>
          <w:color w:val="0F0F0F"/>
          <w:sz w:val="22"/>
          <w:szCs w:val="22"/>
          <w:u w:val="thick" w:color="2F2B34"/>
        </w:rPr>
        <w:tab/>
      </w:r>
    </w:p>
    <w:p>
      <w:pPr>
        <w:pStyle w:val="BodyText"/>
        <w:rPr>
          <w:b/>
          <w:sz w:val="22"/>
          <w:szCs w:val="22"/>
        </w:rPr>
      </w:pPr>
    </w:p>
    <w:p>
      <w:pPr>
        <w:pStyle w:val="BodyText"/>
        <w:spacing w:before="157" w:line="374" w:lineRule="auto"/>
        <w:ind w:right="149"/>
        <w:rPr>
          <w:sz w:val="22"/>
          <w:szCs w:val="22"/>
        </w:rPr>
      </w:pPr>
    </w:p>
    <w:p>
      <w:pPr>
        <w:pStyle w:val="BodyText"/>
        <w:spacing w:before="5"/>
        <w:rPr>
          <w:sz w:val="22"/>
          <w:szCs w:val="22"/>
        </w:rPr>
      </w:pPr>
    </w:p>
    <w:p>
      <w:pPr>
        <w:pStyle w:val="BodyText"/>
        <w:tabs>
          <w:tab w:val="left" w:pos="6252"/>
        </w:tabs>
        <w:spacing w:before="1"/>
        <w:ind w:right="925"/>
        <w:jc w:val="right"/>
        <w:rPr>
          <w:b/>
          <w:sz w:val="22"/>
          <w:szCs w:val="22"/>
        </w:rPr>
      </w:pPr>
      <w:r>
        <w:rPr>
          <w:b/>
          <w:color w:val="030303"/>
          <w:w w:val="105"/>
          <w:sz w:val="22"/>
          <w:szCs w:val="22"/>
        </w:rPr>
        <w:t>Data</w:t>
      </w:r>
      <w:r>
        <w:rPr>
          <w:b/>
          <w:color w:val="030303"/>
          <w:w w:val="105"/>
          <w:sz w:val="22"/>
          <w:szCs w:val="22"/>
        </w:rPr>
        <w:tab/>
      </w:r>
      <w:r>
        <w:rPr>
          <w:b/>
          <w:color w:val="0C0C0C"/>
          <w:w w:val="105"/>
          <w:sz w:val="22"/>
          <w:szCs w:val="22"/>
        </w:rPr>
        <w:t>Semnătura</w:t>
      </w:r>
      <w:r>
        <w:rPr>
          <w:b/>
          <w:color w:val="0C0C0C"/>
          <w:spacing w:val="-2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solicitantului</w:t>
      </w:r>
    </w:p>
    <w:p>
      <w:pPr>
        <w:pStyle w:val="BodyText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212725</wp:posOffset>
                </wp:positionV>
                <wp:extent cx="887095" cy="1270"/>
                <wp:effectExtent l="0" t="0" r="0" b="0"/>
                <wp:wrapTopAndBottom/>
                <wp:docPr id="16821471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095" cy="1270"/>
                        </a:xfrm>
                        <a:custGeom>
                          <a:avLst/>
                          <a:gdLst>
                            <a:gd name="T0" fmla="+- 0 1564 1564"/>
                            <a:gd name="T1" fmla="*/ T0 w 1397"/>
                            <a:gd name="T2" fmla="+- 0 2960 1564"/>
                            <a:gd name="T3" fmla="*/ T2 w 1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7">
                              <a:moveTo>
                                <a:pt x="0" y="0"/>
                              </a:moveTo>
                              <a:lnTo>
                                <a:pt x="1396" y="0"/>
                              </a:lnTo>
                            </a:path>
                          </a:pathLst>
                        </a:custGeom>
                        <a:noFill/>
                        <a:ln w="9141">
                          <a:solidFill>
                            <a:srgbClr val="2F2B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875FF" id="Freeform 3" o:spid="_x0000_s1026" style="position:absolute;margin-left:78.2pt;margin-top:16.75pt;width:69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" path="m,l1396,e" filled="f" strokecolor="#2f2b34" strokeweight=".25392mm">
                <v:path arrowok="t" o:connecttype="custom" o:connectlocs="0,0;886460,0" o:connectangles="0,0"/>
                <w10:wrap type="topAndBottom" anchorx="page"/>
              </v:shape>
            </w:pict>
          </mc:Fallback>
        </mc:AlternateContent>
      </w:r>
      <w:r>
        <w:rPr>
          <w:b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212725</wp:posOffset>
                </wp:positionV>
                <wp:extent cx="1407795" cy="1270"/>
                <wp:effectExtent l="0" t="0" r="0" b="0"/>
                <wp:wrapTopAndBottom/>
                <wp:docPr id="20732701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7795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217"/>
                            <a:gd name="T2" fmla="+- 0 10349 8133"/>
                            <a:gd name="T3" fmla="*/ T2 w 2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7">
                              <a:moveTo>
                                <a:pt x="0" y="0"/>
                              </a:moveTo>
                              <a:lnTo>
                                <a:pt x="2216" y="0"/>
                              </a:lnTo>
                            </a:path>
                          </a:pathLst>
                        </a:custGeom>
                        <a:noFill/>
                        <a:ln w="9141">
                          <a:solidFill>
                            <a:srgbClr val="342F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A834A5" id="Freeform 2" o:spid="_x0000_s1026" style="position:absolute;margin-left:406.65pt;margin-top:16.75pt;width:110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" path="m,l2216,e" filled="f" strokecolor="#342f38" strokeweight=".25392mm">
                <v:path arrowok="t" o:connecttype="custom" o:connectlocs="0,0;1407160,0" o:connectangles="0,0"/>
                <w10:wrap type="topAndBottom" anchorx="page"/>
              </v:shape>
            </w:pict>
          </mc:Fallback>
        </mc:AlternateContent>
      </w:r>
    </w:p>
    <w:p>
      <w:pPr>
        <w:rPr>
          <w:rFonts w:ascii="Calibri" w:hAnsi="Calibri"/>
          <w:i/>
          <w:iCs/>
          <w:color w:val="000000"/>
          <w:sz w:val="16"/>
          <w:szCs w:val="16"/>
          <w:lang w:val="it-IT" w:eastAsia="en-US" w:bidi="ar-SA"/>
        </w:rPr>
      </w:pPr>
    </w:p>
    <w:p>
      <w:pPr>
        <w:rPr>
          <w:rFonts w:ascii="Calibri" w:hAnsi="Calibri"/>
          <w:i/>
          <w:iCs/>
          <w:color w:val="000000"/>
          <w:sz w:val="16"/>
          <w:szCs w:val="16"/>
          <w:lang w:val="it-IT" w:eastAsia="en-US" w:bidi="ar-SA"/>
        </w:rPr>
      </w:pPr>
    </w:p>
    <w:tbl>
      <w:tblPr>
        <w:tblW w:w="10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>
        <w:trPr>
          <w:trHeight w:val="1552"/>
        </w:trPr>
        <w:tc>
          <w:tcPr>
            <w:tcW w:w="10290" w:type="dxa"/>
          </w:tcPr>
          <w:p>
            <w:pPr>
              <w:overflowPunct w:val="0"/>
              <w:adjustRightInd w:val="0"/>
              <w:spacing w:after="120"/>
              <w:ind w:right="20"/>
              <w:jc w:val="both"/>
              <w:rPr>
                <w:b/>
                <w:i/>
                <w:iCs/>
                <w:sz w:val="20"/>
                <w:szCs w:val="20"/>
                <w:lang w:bidi="ar-SA"/>
              </w:rPr>
            </w:pPr>
            <w:r>
              <w:rPr>
                <w:b/>
                <w:i/>
                <w:iCs/>
                <w:sz w:val="20"/>
                <w:szCs w:val="20"/>
                <w:lang w:bidi="ar-SA"/>
              </w:rPr>
              <w:t>Am luat la cunostintă că informatiile din cererea depusă si din actele anexate la aceasta, vor fi prelucrate  cu respectarea prevederilor Regulamentului (UE) 2016/679  privind protecţia persoanelor fizice în ceea ce priveşte prelucrarea datelor cu caracter personal, şi libera circulaţie a acestor date.</w:t>
            </w:r>
          </w:p>
          <w:p>
            <w:pPr>
              <w:adjustRightInd w:val="0"/>
              <w:spacing w:line="299" w:lineRule="exact"/>
              <w:rPr>
                <w:sz w:val="20"/>
                <w:szCs w:val="20"/>
                <w:lang w:bidi="ar-SA"/>
              </w:rPr>
            </w:pPr>
          </w:p>
          <w:p>
            <w:pPr>
              <w:tabs>
                <w:tab w:val="left" w:pos="6280"/>
              </w:tabs>
              <w:adjustRightInd w:val="0"/>
              <w:ind w:firstLine="1134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  Data       </w:t>
            </w:r>
            <w:r>
              <w:rPr>
                <w:sz w:val="20"/>
                <w:szCs w:val="20"/>
                <w:lang w:bidi="ar-SA"/>
              </w:rPr>
              <w:tab/>
              <w:t xml:space="preserve">      Semnatura</w:t>
            </w:r>
          </w:p>
          <w:p>
            <w:pPr>
              <w:tabs>
                <w:tab w:val="left" w:pos="5840"/>
              </w:tabs>
              <w:adjustRightInd w:val="0"/>
              <w:ind w:firstLine="1134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……………………..</w:t>
            </w:r>
            <w:r>
              <w:rPr>
                <w:sz w:val="20"/>
                <w:szCs w:val="20"/>
                <w:lang w:bidi="ar-SA"/>
              </w:rPr>
              <w:tab/>
              <w:t xml:space="preserve">        …………………………</w:t>
            </w:r>
          </w:p>
          <w:p>
            <w:pPr>
              <w:overflowPunct w:val="0"/>
              <w:adjustRightInd w:val="0"/>
              <w:spacing w:after="120"/>
              <w:ind w:right="20"/>
              <w:jc w:val="both"/>
              <w:rPr>
                <w:rFonts w:ascii="Trebuchet MS" w:hAnsi="Trebuchet MS"/>
                <w:b/>
                <w:i/>
                <w:iCs/>
                <w:sz w:val="16"/>
                <w:szCs w:val="16"/>
                <w:lang w:bidi="ar-SA"/>
              </w:rPr>
            </w:pPr>
          </w:p>
        </w:tc>
      </w:tr>
    </w:tbl>
    <w:p>
      <w:pPr>
        <w:rPr>
          <w:i/>
          <w:iCs/>
          <w:color w:val="000000"/>
          <w:sz w:val="16"/>
          <w:szCs w:val="16"/>
          <w:lang w:val="en-US" w:eastAsia="en-US"/>
        </w:rPr>
      </w:pPr>
    </w:p>
    <w:p>
      <w:pPr>
        <w:rPr>
          <w:i/>
          <w:iCs/>
          <w:color w:val="000000"/>
          <w:sz w:val="16"/>
          <w:szCs w:val="16"/>
          <w:lang w:val="en-US" w:eastAsia="en-US"/>
        </w:rPr>
      </w:pPr>
    </w:p>
    <w:p>
      <w:pPr>
        <w:rPr>
          <w:i/>
          <w:iCs/>
          <w:color w:val="000000"/>
          <w:sz w:val="16"/>
          <w:szCs w:val="16"/>
          <w:lang w:val="en-US" w:eastAsia="en-US"/>
        </w:rPr>
      </w:pPr>
      <w:r>
        <w:rPr>
          <w:i/>
          <w:iCs/>
          <w:color w:val="000000"/>
          <w:sz w:val="16"/>
          <w:szCs w:val="16"/>
          <w:lang w:val="en-US" w:eastAsia="en-US"/>
        </w:rPr>
        <w:t xml:space="preserve">Confidential!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Acest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document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contine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date cu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caracter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personal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prelucrate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in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conformitate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cu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prevederile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</w:t>
      </w: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Regulamentului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(UE) nr.679/2016</w:t>
      </w:r>
    </w:p>
    <w:p>
      <w:pPr>
        <w:rPr>
          <w:i/>
          <w:iCs/>
          <w:color w:val="000000"/>
          <w:sz w:val="16"/>
          <w:szCs w:val="16"/>
          <w:lang w:val="en-US" w:eastAsia="en-US"/>
        </w:rPr>
      </w:pPr>
    </w:p>
    <w:p>
      <w:pPr>
        <w:rPr>
          <w:i/>
          <w:iCs/>
          <w:color w:val="000000"/>
          <w:sz w:val="16"/>
          <w:szCs w:val="16"/>
          <w:lang w:val="en-US" w:eastAsia="en-US"/>
        </w:rPr>
      </w:pPr>
    </w:p>
    <w:p>
      <w:pPr>
        <w:rPr>
          <w:i/>
          <w:iCs/>
          <w:color w:val="000000"/>
          <w:sz w:val="16"/>
          <w:szCs w:val="16"/>
          <w:lang w:val="en-US" w:eastAsia="en-US"/>
        </w:rPr>
      </w:pP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Durata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de completare</w:t>
      </w:r>
      <w:proofErr w:type="gramStart"/>
      <w:r>
        <w:rPr>
          <w:i/>
          <w:iCs/>
          <w:color w:val="000000"/>
          <w:sz w:val="16"/>
          <w:szCs w:val="16"/>
          <w:lang w:val="en-US" w:eastAsia="en-US"/>
        </w:rPr>
        <w:t>:aprox.5</w:t>
      </w:r>
      <w:proofErr w:type="gramEnd"/>
      <w:r>
        <w:rPr>
          <w:i/>
          <w:iCs/>
          <w:color w:val="000000"/>
          <w:sz w:val="16"/>
          <w:szCs w:val="16"/>
          <w:lang w:val="en-US" w:eastAsia="en-US"/>
        </w:rPr>
        <w:t xml:space="preserve"> minute</w:t>
      </w:r>
    </w:p>
    <w:p>
      <w:pPr>
        <w:spacing w:line="298" w:lineRule="exact"/>
        <w:ind w:right="2419"/>
        <w:rPr>
          <w:b/>
        </w:rPr>
      </w:pPr>
      <w:r>
        <w:rPr>
          <w:rFonts w:ascii="Calibri" w:hAnsi="Calibri"/>
          <w:i/>
          <w:iCs/>
          <w:color w:val="000000"/>
          <w:sz w:val="16"/>
          <w:szCs w:val="16"/>
          <w:lang w:val="it-IT" w:eastAsia="en-US" w:bidi="ar-SA"/>
        </w:rPr>
        <w:t>Motivul colectarii informatiei:</w:t>
      </w:r>
      <w:r>
        <w:rPr>
          <w:b/>
          <w:color w:val="0C0C0C"/>
          <w:w w:val="95"/>
          <w:sz w:val="16"/>
          <w:szCs w:val="16"/>
        </w:rPr>
        <w:t xml:space="preserve"> acordarea </w:t>
      </w:r>
      <w:r>
        <w:rPr>
          <w:b/>
          <w:color w:val="111111"/>
          <w:w w:val="95"/>
          <w:sz w:val="16"/>
          <w:szCs w:val="16"/>
        </w:rPr>
        <w:t xml:space="preserve">trusoului </w:t>
      </w:r>
      <w:r>
        <w:rPr>
          <w:b/>
          <w:color w:val="161616"/>
          <w:w w:val="95"/>
          <w:sz w:val="16"/>
          <w:szCs w:val="16"/>
        </w:rPr>
        <w:t>pentru</w:t>
      </w:r>
      <w:r>
        <w:rPr>
          <w:b/>
          <w:color w:val="161616"/>
          <w:spacing w:val="11"/>
          <w:w w:val="95"/>
          <w:sz w:val="16"/>
          <w:szCs w:val="16"/>
        </w:rPr>
        <w:t xml:space="preserve"> </w:t>
      </w:r>
      <w:r>
        <w:rPr>
          <w:b/>
          <w:color w:val="080808"/>
          <w:w w:val="95"/>
          <w:sz w:val="16"/>
          <w:szCs w:val="16"/>
        </w:rPr>
        <w:t>nou-născuți</w:t>
      </w:r>
    </w:p>
    <w:p>
      <w:pPr>
        <w:rPr>
          <w:i/>
          <w:iCs/>
          <w:color w:val="000000"/>
          <w:sz w:val="16"/>
          <w:szCs w:val="16"/>
          <w:lang w:val="it-IT" w:eastAsia="en-US"/>
        </w:rPr>
      </w:pPr>
    </w:p>
    <w:sectPr>
      <w:pgSz w:w="11906" w:h="16838" w:code="9"/>
      <w:pgMar w:top="440" w:right="800" w:bottom="280" w:left="8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4FB"/>
    <w:multiLevelType w:val="hybridMultilevel"/>
    <w:tmpl w:val="A95CDEDA"/>
    <w:lvl w:ilvl="0" w:tplc="EBFE159C">
      <w:start w:val="1"/>
      <w:numFmt w:val="decimal"/>
      <w:lvlText w:val="%1."/>
      <w:lvlJc w:val="left"/>
      <w:pPr>
        <w:ind w:left="141" w:hanging="299"/>
      </w:pPr>
      <w:rPr>
        <w:rFonts w:hint="default"/>
        <w:w w:val="109"/>
        <w:lang w:val="ro-RO" w:eastAsia="ro-RO" w:bidi="ro-RO"/>
      </w:rPr>
    </w:lvl>
    <w:lvl w:ilvl="1" w:tplc="402C2338">
      <w:numFmt w:val="bullet"/>
      <w:lvlText w:val="•"/>
      <w:lvlJc w:val="left"/>
      <w:pPr>
        <w:ind w:left="1151" w:hanging="299"/>
      </w:pPr>
      <w:rPr>
        <w:rFonts w:hint="default"/>
        <w:lang w:val="ro-RO" w:eastAsia="ro-RO" w:bidi="ro-RO"/>
      </w:rPr>
    </w:lvl>
    <w:lvl w:ilvl="2" w:tplc="8690D66E">
      <w:numFmt w:val="bullet"/>
      <w:lvlText w:val="•"/>
      <w:lvlJc w:val="left"/>
      <w:pPr>
        <w:ind w:left="2162" w:hanging="299"/>
      </w:pPr>
      <w:rPr>
        <w:rFonts w:hint="default"/>
        <w:lang w:val="ro-RO" w:eastAsia="ro-RO" w:bidi="ro-RO"/>
      </w:rPr>
    </w:lvl>
    <w:lvl w:ilvl="3" w:tplc="CC8EFBD6">
      <w:numFmt w:val="bullet"/>
      <w:lvlText w:val="•"/>
      <w:lvlJc w:val="left"/>
      <w:pPr>
        <w:ind w:left="3174" w:hanging="299"/>
      </w:pPr>
      <w:rPr>
        <w:rFonts w:hint="default"/>
        <w:lang w:val="ro-RO" w:eastAsia="ro-RO" w:bidi="ro-RO"/>
      </w:rPr>
    </w:lvl>
    <w:lvl w:ilvl="4" w:tplc="04825EA0">
      <w:numFmt w:val="bullet"/>
      <w:lvlText w:val="•"/>
      <w:lvlJc w:val="left"/>
      <w:pPr>
        <w:ind w:left="4185" w:hanging="299"/>
      </w:pPr>
      <w:rPr>
        <w:rFonts w:hint="default"/>
        <w:lang w:val="ro-RO" w:eastAsia="ro-RO" w:bidi="ro-RO"/>
      </w:rPr>
    </w:lvl>
    <w:lvl w:ilvl="5" w:tplc="7AC6748C">
      <w:numFmt w:val="bullet"/>
      <w:lvlText w:val="•"/>
      <w:lvlJc w:val="left"/>
      <w:pPr>
        <w:ind w:left="5197" w:hanging="299"/>
      </w:pPr>
      <w:rPr>
        <w:rFonts w:hint="default"/>
        <w:lang w:val="ro-RO" w:eastAsia="ro-RO" w:bidi="ro-RO"/>
      </w:rPr>
    </w:lvl>
    <w:lvl w:ilvl="6" w:tplc="AEBCF460">
      <w:numFmt w:val="bullet"/>
      <w:lvlText w:val="•"/>
      <w:lvlJc w:val="left"/>
      <w:pPr>
        <w:ind w:left="6208" w:hanging="299"/>
      </w:pPr>
      <w:rPr>
        <w:rFonts w:hint="default"/>
        <w:lang w:val="ro-RO" w:eastAsia="ro-RO" w:bidi="ro-RO"/>
      </w:rPr>
    </w:lvl>
    <w:lvl w:ilvl="7" w:tplc="93C8ED60">
      <w:numFmt w:val="bullet"/>
      <w:lvlText w:val="•"/>
      <w:lvlJc w:val="left"/>
      <w:pPr>
        <w:ind w:left="7220" w:hanging="299"/>
      </w:pPr>
      <w:rPr>
        <w:rFonts w:hint="default"/>
        <w:lang w:val="ro-RO" w:eastAsia="ro-RO" w:bidi="ro-RO"/>
      </w:rPr>
    </w:lvl>
    <w:lvl w:ilvl="8" w:tplc="4086BA3E">
      <w:numFmt w:val="bullet"/>
      <w:lvlText w:val="•"/>
      <w:lvlJc w:val="left"/>
      <w:pPr>
        <w:ind w:left="8231" w:hanging="299"/>
      </w:pPr>
      <w:rPr>
        <w:rFonts w:hint="default"/>
        <w:lang w:val="ro-RO" w:eastAsia="ro-RO" w:bidi="ro-RO"/>
      </w:rPr>
    </w:lvl>
  </w:abstractNum>
  <w:abstractNum w:abstractNumId="1" w15:restartNumberingAfterBreak="0">
    <w:nsid w:val="2C3479C7"/>
    <w:multiLevelType w:val="hybridMultilevel"/>
    <w:tmpl w:val="3D88F024"/>
    <w:lvl w:ilvl="0" w:tplc="28D4B21E">
      <w:start w:val="1"/>
      <w:numFmt w:val="upperLetter"/>
      <w:lvlText w:val="%1."/>
      <w:lvlJc w:val="left"/>
      <w:pPr>
        <w:ind w:left="1004" w:hanging="359"/>
      </w:pPr>
      <w:rPr>
        <w:rFonts w:hint="default"/>
        <w:spacing w:val="-1"/>
        <w:w w:val="104"/>
        <w:lang w:val="ro-RO" w:eastAsia="ro-RO" w:bidi="ro-RO"/>
      </w:rPr>
    </w:lvl>
    <w:lvl w:ilvl="1" w:tplc="B928B61A">
      <w:numFmt w:val="bullet"/>
      <w:lvlText w:val="•"/>
      <w:lvlJc w:val="left"/>
      <w:pPr>
        <w:ind w:left="1925" w:hanging="359"/>
      </w:pPr>
      <w:rPr>
        <w:rFonts w:hint="default"/>
        <w:lang w:val="ro-RO" w:eastAsia="ro-RO" w:bidi="ro-RO"/>
      </w:rPr>
    </w:lvl>
    <w:lvl w:ilvl="2" w:tplc="AF0AC96E">
      <w:numFmt w:val="bullet"/>
      <w:lvlText w:val="•"/>
      <w:lvlJc w:val="left"/>
      <w:pPr>
        <w:ind w:left="2850" w:hanging="359"/>
      </w:pPr>
      <w:rPr>
        <w:rFonts w:hint="default"/>
        <w:lang w:val="ro-RO" w:eastAsia="ro-RO" w:bidi="ro-RO"/>
      </w:rPr>
    </w:lvl>
    <w:lvl w:ilvl="3" w:tplc="F8347EC2">
      <w:numFmt w:val="bullet"/>
      <w:lvlText w:val="•"/>
      <w:lvlJc w:val="left"/>
      <w:pPr>
        <w:ind w:left="3776" w:hanging="359"/>
      </w:pPr>
      <w:rPr>
        <w:rFonts w:hint="default"/>
        <w:lang w:val="ro-RO" w:eastAsia="ro-RO" w:bidi="ro-RO"/>
      </w:rPr>
    </w:lvl>
    <w:lvl w:ilvl="4" w:tplc="62EED2D2">
      <w:numFmt w:val="bullet"/>
      <w:lvlText w:val="•"/>
      <w:lvlJc w:val="left"/>
      <w:pPr>
        <w:ind w:left="4701" w:hanging="359"/>
      </w:pPr>
      <w:rPr>
        <w:rFonts w:hint="default"/>
        <w:lang w:val="ro-RO" w:eastAsia="ro-RO" w:bidi="ro-RO"/>
      </w:rPr>
    </w:lvl>
    <w:lvl w:ilvl="5" w:tplc="82EE7E76">
      <w:numFmt w:val="bullet"/>
      <w:lvlText w:val="•"/>
      <w:lvlJc w:val="left"/>
      <w:pPr>
        <w:ind w:left="5627" w:hanging="359"/>
      </w:pPr>
      <w:rPr>
        <w:rFonts w:hint="default"/>
        <w:lang w:val="ro-RO" w:eastAsia="ro-RO" w:bidi="ro-RO"/>
      </w:rPr>
    </w:lvl>
    <w:lvl w:ilvl="6" w:tplc="E79E20B0">
      <w:numFmt w:val="bullet"/>
      <w:lvlText w:val="•"/>
      <w:lvlJc w:val="left"/>
      <w:pPr>
        <w:ind w:left="6552" w:hanging="359"/>
      </w:pPr>
      <w:rPr>
        <w:rFonts w:hint="default"/>
        <w:lang w:val="ro-RO" w:eastAsia="ro-RO" w:bidi="ro-RO"/>
      </w:rPr>
    </w:lvl>
    <w:lvl w:ilvl="7" w:tplc="8B5E1F74">
      <w:numFmt w:val="bullet"/>
      <w:lvlText w:val="•"/>
      <w:lvlJc w:val="left"/>
      <w:pPr>
        <w:ind w:left="7478" w:hanging="359"/>
      </w:pPr>
      <w:rPr>
        <w:rFonts w:hint="default"/>
        <w:lang w:val="ro-RO" w:eastAsia="ro-RO" w:bidi="ro-RO"/>
      </w:rPr>
    </w:lvl>
    <w:lvl w:ilvl="8" w:tplc="F9C0F8F0">
      <w:numFmt w:val="bullet"/>
      <w:lvlText w:val="•"/>
      <w:lvlJc w:val="left"/>
      <w:pPr>
        <w:ind w:left="8403" w:hanging="359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26FD-9B0F-4C01-B3EE-58E39964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customStyle="1" w:styleId="Heading11">
    <w:name w:val="Heading 11"/>
    <w:basedOn w:val="Normal"/>
    <w:uiPriority w:val="1"/>
    <w:qFormat/>
    <w:pPr>
      <w:ind w:left="113" w:right="2419"/>
      <w:jc w:val="center"/>
      <w:outlineLvl w:val="1"/>
    </w:pPr>
    <w:rPr>
      <w:sz w:val="26"/>
      <w:szCs w:val="26"/>
    </w:rPr>
  </w:style>
  <w:style w:type="paragraph" w:customStyle="1" w:styleId="Heading21">
    <w:name w:val="Heading 21"/>
    <w:basedOn w:val="Normal"/>
    <w:uiPriority w:val="1"/>
    <w:qFormat/>
    <w:pPr>
      <w:outlineLvl w:val="2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user</cp:lastModifiedBy>
  <cp:revision>3</cp:revision>
  <cp:lastPrinted>2023-08-09T07:51:00Z</cp:lastPrinted>
  <dcterms:created xsi:type="dcterms:W3CDTF">2025-01-16T13:14:00Z</dcterms:created>
  <dcterms:modified xsi:type="dcterms:W3CDTF">2025-12-03T07:42:00Z</dcterms:modified>
</cp:coreProperties>
</file>